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0A1" w:rsidRDefault="008F60A1" w:rsidP="008F60A1">
      <w:pPr>
        <w:tabs>
          <w:tab w:val="left" w:pos="0"/>
        </w:tabs>
        <w:ind w:hanging="1134"/>
        <w:jc w:val="center"/>
        <w:rPr>
          <w:rFonts w:hint="cs"/>
          <w:sz w:val="32"/>
          <w:szCs w:val="32"/>
        </w:rPr>
      </w:pPr>
      <w:r>
        <w:rPr>
          <w:noProof/>
          <w:sz w:val="20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-399415</wp:posOffset>
            </wp:positionV>
            <wp:extent cx="869315" cy="1028700"/>
            <wp:effectExtent l="19050" t="0" r="6985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60A1" w:rsidRDefault="008F60A1" w:rsidP="008F60A1">
      <w:pPr>
        <w:pStyle w:val="4"/>
        <w:tabs>
          <w:tab w:val="left" w:pos="1260"/>
        </w:tabs>
        <w:ind w:firstLine="0"/>
        <w:jc w:val="left"/>
        <w:rPr>
          <w:b w:val="0"/>
          <w:bCs w:val="0"/>
        </w:rPr>
      </w:pPr>
    </w:p>
    <w:p w:rsidR="008F60A1" w:rsidRPr="00433F05" w:rsidRDefault="008F60A1" w:rsidP="008F60A1">
      <w:pPr>
        <w:pStyle w:val="4"/>
        <w:tabs>
          <w:tab w:val="left" w:pos="1260"/>
        </w:tabs>
        <w:ind w:firstLine="0"/>
        <w:rPr>
          <w:rFonts w:ascii="TH SarabunPSK" w:hAnsi="TH SarabunPSK" w:cs="TH SarabunPSK" w:hint="cs"/>
          <w:cs/>
        </w:rPr>
      </w:pPr>
      <w:r w:rsidRPr="00433F05">
        <w:rPr>
          <w:rFonts w:ascii="TH SarabunPSK" w:hAnsi="TH SarabunPSK" w:cs="TH SarabunPSK"/>
          <w:cs/>
        </w:rPr>
        <w:t>ประกาศองค์การบริหารส่วนตำบล</w:t>
      </w:r>
      <w:r>
        <w:rPr>
          <w:rFonts w:ascii="TH SarabunPSK" w:hAnsi="TH SarabunPSK" w:cs="TH SarabunPSK" w:hint="cs"/>
          <w:cs/>
        </w:rPr>
        <w:t>ตลิ่งชัน</w:t>
      </w:r>
    </w:p>
    <w:p w:rsidR="008F60A1" w:rsidRPr="00433F05" w:rsidRDefault="008F60A1" w:rsidP="008F60A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33F05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พัสดุวัสดุการศึกษา สำหรับศูนย์พัฒนาเด็กเล็ก  สังกัด อบต.ตลิ่งชัน   จำนวน  ๒๖๖  รายการ</w:t>
      </w:r>
    </w:p>
    <w:p w:rsidR="008F60A1" w:rsidRPr="008A3437" w:rsidRDefault="008F60A1" w:rsidP="008F60A1">
      <w:pPr>
        <w:jc w:val="center"/>
        <w:rPr>
          <w:rFonts w:ascii="Angsana New" w:hAnsi="Angsana New" w:cs="Angsana New"/>
          <w:sz w:val="32"/>
          <w:szCs w:val="32"/>
        </w:rPr>
      </w:pPr>
      <w:r w:rsidRPr="008A3437">
        <w:rPr>
          <w:rFonts w:ascii="Angsana New" w:hAnsi="Angsana New" w:cs="Angsana New"/>
          <w:sz w:val="32"/>
          <w:szCs w:val="32"/>
          <w:cs/>
        </w:rPr>
        <w:t>-------------------------------------------------------</w:t>
      </w:r>
    </w:p>
    <w:p w:rsidR="008F60A1" w:rsidRPr="008A3437" w:rsidRDefault="008F60A1" w:rsidP="008F60A1">
      <w:pPr>
        <w:jc w:val="center"/>
        <w:rPr>
          <w:rFonts w:ascii="Angsana New" w:hAnsi="Angsana New" w:cs="Angsana New"/>
          <w:sz w:val="22"/>
          <w:szCs w:val="22"/>
        </w:rPr>
      </w:pPr>
    </w:p>
    <w:p w:rsidR="008F60A1" w:rsidRPr="008A3437" w:rsidRDefault="008F60A1" w:rsidP="008F60A1">
      <w:pPr>
        <w:jc w:val="both"/>
        <w:rPr>
          <w:rFonts w:ascii="Angsana New" w:hAnsi="Angsana New" w:cs="Angsana New"/>
          <w:sz w:val="32"/>
          <w:szCs w:val="32"/>
        </w:rPr>
      </w:pPr>
      <w:r w:rsidRPr="008A3437">
        <w:rPr>
          <w:rFonts w:ascii="Angsana New" w:hAnsi="Angsana New" w:cs="Angsana New"/>
        </w:rPr>
        <w:t xml:space="preserve">                    </w:t>
      </w:r>
      <w:r w:rsidRPr="008A3437">
        <w:rPr>
          <w:rFonts w:ascii="Angsana New" w:hAnsi="Angsana New" w:cs="Angsana New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ได้ดำเนินการสอบราคา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ซื้อวัสดุการศึกษา สำหรับศูนย์พัฒนาเด็กเล็ก  สังกัดอบต.ตลิ่งชัน  จำนวน  ๒๖๖  รายการ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๒๙  เมษายน  ๒๕๕๖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</w:t>
      </w:r>
      <w:r>
        <w:rPr>
          <w:rFonts w:ascii="TH SarabunPSK" w:hAnsi="TH SarabunPSK" w:cs="TH SarabunPSK" w:hint="cs"/>
          <w:sz w:val="32"/>
          <w:szCs w:val="32"/>
          <w:cs/>
        </w:rPr>
        <w:t>ทำสัญญาซื้อขาย</w:t>
      </w:r>
      <w:r w:rsidRPr="00F63883">
        <w:rPr>
          <w:rFonts w:ascii="TH SarabunPSK" w:hAnsi="TH SarabunPSK" w:cs="TH SarabunPSK"/>
          <w:sz w:val="32"/>
          <w:szCs w:val="32"/>
          <w:cs/>
        </w:rPr>
        <w:t>กับ</w:t>
      </w:r>
      <w:r>
        <w:rPr>
          <w:rFonts w:ascii="TH SarabunPSK" w:hAnsi="TH SarabunPSK" w:cs="TH SarabunPSK" w:hint="cs"/>
          <w:sz w:val="32"/>
          <w:szCs w:val="32"/>
          <w:cs/>
        </w:rPr>
        <w:t>บริษัท สยาม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เทค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กรุ๊ป 999  จำกัด    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เป็น</w:t>
      </w:r>
      <w:r>
        <w:rPr>
          <w:rFonts w:ascii="TH SarabunPSK" w:hAnsi="TH SarabunPSK" w:cs="TH SarabunPSK" w:hint="cs"/>
          <w:sz w:val="32"/>
          <w:szCs w:val="32"/>
          <w:cs/>
        </w:rPr>
        <w:t>ผู้ขาย</w:t>
      </w:r>
      <w:r w:rsidRPr="00F63883">
        <w:rPr>
          <w:rFonts w:ascii="TH SarabunPSK" w:hAnsi="TH SarabunPSK" w:cs="TH SarabunPSK"/>
          <w:sz w:val="32"/>
          <w:szCs w:val="32"/>
          <w:cs/>
        </w:rPr>
        <w:t>ดังกล่าว  เพราะเป็นผู้เสนอราคาต่ำสุด  ตามสัญญา</w:t>
      </w:r>
      <w:r>
        <w:rPr>
          <w:rFonts w:ascii="TH SarabunPSK" w:hAnsi="TH SarabunPSK" w:cs="TH SarabunPSK" w:hint="cs"/>
          <w:sz w:val="32"/>
          <w:szCs w:val="32"/>
          <w:cs/>
        </w:rPr>
        <w:t>ซื้อขาย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เลขที่ 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F63883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๒๙  พฤษภาคม  ๒๕๕๖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๔๐๑,๐๐๐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บาท (</w:t>
      </w:r>
      <w:r>
        <w:rPr>
          <w:rFonts w:ascii="TH SarabunPSK" w:hAnsi="TH SarabunPSK" w:cs="TH SarabunPSK" w:hint="cs"/>
          <w:sz w:val="32"/>
          <w:szCs w:val="32"/>
          <w:cs/>
        </w:rPr>
        <w:t>สี่แสนหนึ่งพัน</w:t>
      </w:r>
      <w:r w:rsidRPr="00F63883">
        <w:rPr>
          <w:rFonts w:ascii="TH SarabunPSK" w:hAnsi="TH SarabunPSK" w:cs="TH SarabunPSK"/>
          <w:sz w:val="32"/>
          <w:szCs w:val="32"/>
          <w:cs/>
        </w:rPr>
        <w:t>บาทถ้วน)  โดยกำหนด</w:t>
      </w:r>
      <w:r>
        <w:rPr>
          <w:rFonts w:ascii="TH SarabunPSK" w:hAnsi="TH SarabunPSK" w:cs="TH SarabunPSK" w:hint="cs"/>
          <w:sz w:val="32"/>
          <w:szCs w:val="32"/>
          <w:cs/>
        </w:rPr>
        <w:t>ส่งมอบ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แล้วเสร็จภายในวันที่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๕  มิถุนายน  ๒๕๕๖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8F60A1" w:rsidRPr="004B49E4" w:rsidRDefault="008F60A1" w:rsidP="008F60A1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8A3437">
        <w:rPr>
          <w:rFonts w:ascii="Angsana New" w:hAnsi="Angsana New" w:cs="Angsana New"/>
          <w:sz w:val="32"/>
          <w:szCs w:val="32"/>
          <w:cs/>
        </w:rPr>
        <w:tab/>
        <w:t xml:space="preserve">       </w:t>
      </w:r>
      <w:r w:rsidRPr="00433F05">
        <w:rPr>
          <w:rFonts w:ascii="TH SarabunPSK" w:hAnsi="TH SarabunPSK" w:cs="TH SarabunPSK"/>
          <w:sz w:val="32"/>
          <w:szCs w:val="32"/>
          <w:cs/>
        </w:rPr>
        <w:t xml:space="preserve">บัดนี้  ผู้ขายได้ส่งมอบพัสดุ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๓  มิถุนายน  ๒๕๕๖</w:t>
      </w:r>
      <w:r w:rsidRPr="00433F05">
        <w:rPr>
          <w:rFonts w:ascii="TH SarabunPSK" w:hAnsi="TH SarabunPSK" w:cs="TH SarabunPSK"/>
          <w:sz w:val="32"/>
          <w:szCs w:val="32"/>
          <w:cs/>
        </w:rPr>
        <w:t xml:space="preserve">  จึงขอให้คณะกรรมการตรวจรับพัสดุเข้าดำเนินการตรวจรับพัสดุ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๕  มิถุนายน  ๒๕๕๖</w:t>
      </w:r>
      <w:r w:rsidRPr="00433F05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๑๔</w:t>
      </w:r>
      <w:r w:rsidRPr="00433F05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๐๐</w:t>
      </w:r>
      <w:r w:rsidRPr="00433F0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B49E4">
        <w:rPr>
          <w:rFonts w:ascii="TH SarabunPSK" w:hAnsi="TH SarabunPSK" w:cs="TH SarabunPSK"/>
          <w:sz w:val="32"/>
          <w:szCs w:val="32"/>
          <w:cs/>
        </w:rPr>
        <w:t>น.  ดังนั้นองค์การบริหารส่วนตำบลตลิ่งชัน จึงขอประชาสัมพันธ์ให้ประชาชนทั่วไปทราบและเข้าร่วมตรวจสอบการตรวจรับ</w:t>
      </w:r>
      <w:r>
        <w:rPr>
          <w:rFonts w:ascii="TH SarabunPSK" w:hAnsi="TH SarabunPSK" w:cs="TH SarabunPSK" w:hint="cs"/>
          <w:sz w:val="32"/>
          <w:szCs w:val="32"/>
          <w:cs/>
        </w:rPr>
        <w:t>พัสดุ</w:t>
      </w:r>
      <w:r w:rsidRPr="004B49E4">
        <w:rPr>
          <w:rFonts w:ascii="TH SarabunPSK" w:hAnsi="TH SarabunPSK" w:cs="TH SarabunPSK"/>
          <w:sz w:val="32"/>
          <w:szCs w:val="32"/>
          <w:cs/>
        </w:rPr>
        <w:t xml:space="preserve">ดังกล่าวต่อไป </w:t>
      </w:r>
    </w:p>
    <w:p w:rsidR="008F60A1" w:rsidRPr="004B49E4" w:rsidRDefault="008F60A1" w:rsidP="008F60A1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  <w:cs/>
        </w:rPr>
        <w:tab/>
        <w:t xml:space="preserve">        จึงขอปิดประกาศให้ทราบโดยทั่วกัน</w:t>
      </w:r>
    </w:p>
    <w:p w:rsidR="008F60A1" w:rsidRPr="004B49E4" w:rsidRDefault="008F60A1" w:rsidP="008F60A1">
      <w:pPr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8F60A1" w:rsidRPr="004B49E4" w:rsidRDefault="008F60A1" w:rsidP="008F60A1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 w:rsidRPr="004B49E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4B49E4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Pr="004B49E4">
        <w:rPr>
          <w:rFonts w:ascii="TH SarabunPSK" w:hAnsi="TH SarabunPSK" w:cs="TH SarabunPSK"/>
          <w:sz w:val="32"/>
          <w:szCs w:val="32"/>
          <w:cs/>
        </w:rPr>
        <w:t xml:space="preserve">  พ</w:t>
      </w:r>
      <w:proofErr w:type="gramStart"/>
      <w:r w:rsidRPr="004B49E4">
        <w:rPr>
          <w:rFonts w:ascii="TH SarabunPSK" w:hAnsi="TH SarabunPSK" w:cs="TH SarabunPSK"/>
          <w:sz w:val="32"/>
          <w:szCs w:val="32"/>
        </w:rPr>
        <w:t>.</w:t>
      </w:r>
      <w:r w:rsidRPr="004B49E4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4B49E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B49E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</w:p>
    <w:p w:rsidR="008F60A1" w:rsidRPr="004B49E4" w:rsidRDefault="008F60A1" w:rsidP="008F60A1">
      <w:pPr>
        <w:rPr>
          <w:rFonts w:ascii="TH SarabunPSK" w:hAnsi="TH SarabunPSK" w:cs="TH SarabunPSK"/>
          <w:sz w:val="32"/>
          <w:szCs w:val="32"/>
        </w:rPr>
      </w:pPr>
    </w:p>
    <w:p w:rsidR="008F60A1" w:rsidRPr="004B49E4" w:rsidRDefault="008F60A1" w:rsidP="008F60A1">
      <w:pPr>
        <w:rPr>
          <w:rFonts w:ascii="TH SarabunPSK" w:hAnsi="TH SarabunPSK" w:cs="TH SarabunPSK"/>
          <w:sz w:val="32"/>
          <w:szCs w:val="32"/>
        </w:rPr>
      </w:pPr>
    </w:p>
    <w:p w:rsidR="008F60A1" w:rsidRPr="004B49E4" w:rsidRDefault="008F60A1" w:rsidP="008F60A1">
      <w:pPr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</w:p>
    <w:p w:rsidR="008F60A1" w:rsidRPr="00F63883" w:rsidRDefault="008F60A1" w:rsidP="008F60A1">
      <w:pPr>
        <w:rPr>
          <w:rFonts w:ascii="TH SarabunPSK" w:hAnsi="TH SarabunPSK" w:cs="TH SarabunPSK"/>
          <w:sz w:val="32"/>
          <w:szCs w:val="32"/>
        </w:rPr>
      </w:pP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 w:rsidRPr="004B49E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8F60A1" w:rsidRPr="00F63883" w:rsidRDefault="008F60A1" w:rsidP="008F60A1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815634" w:rsidRPr="00B57854" w:rsidRDefault="00815634" w:rsidP="00B57854"/>
    <w:sectPr w:rsidR="00815634" w:rsidRPr="00B57854" w:rsidSect="00815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E2C4C"/>
    <w:rsid w:val="000E2C4C"/>
    <w:rsid w:val="00142D5B"/>
    <w:rsid w:val="00174D65"/>
    <w:rsid w:val="002029D3"/>
    <w:rsid w:val="003A1FD1"/>
    <w:rsid w:val="00443674"/>
    <w:rsid w:val="00634E82"/>
    <w:rsid w:val="0074630C"/>
    <w:rsid w:val="007E7F3E"/>
    <w:rsid w:val="007F0D85"/>
    <w:rsid w:val="00815634"/>
    <w:rsid w:val="008F60A1"/>
    <w:rsid w:val="0090400D"/>
    <w:rsid w:val="009108DF"/>
    <w:rsid w:val="00AF3C9C"/>
    <w:rsid w:val="00B57854"/>
    <w:rsid w:val="00B8785B"/>
    <w:rsid w:val="00BA3D3B"/>
    <w:rsid w:val="00C60759"/>
    <w:rsid w:val="00CC6E53"/>
    <w:rsid w:val="00CF4A64"/>
    <w:rsid w:val="00E10631"/>
    <w:rsid w:val="00E20D95"/>
    <w:rsid w:val="00F95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4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0E2C4C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0E2C4C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1069</Characters>
  <Application>Microsoft Office Word</Application>
  <DocSecurity>0</DocSecurity>
  <Lines>8</Lines>
  <Paragraphs>2</Paragraphs>
  <ScaleCrop>false</ScaleCrop>
  <Company>KKD 2010 V5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13</cp:revision>
  <cp:lastPrinted>2002-01-01T17:22:00Z</cp:lastPrinted>
  <dcterms:created xsi:type="dcterms:W3CDTF">2012-05-21T03:44:00Z</dcterms:created>
  <dcterms:modified xsi:type="dcterms:W3CDTF">2013-06-10T08:36:00Z</dcterms:modified>
</cp:coreProperties>
</file>